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43A" w:rsidRPr="00AC143A" w:rsidRDefault="00AC143A" w:rsidP="00AC143A">
      <w:pPr>
        <w:widowControl/>
        <w:shd w:val="clear" w:color="auto" w:fill="D3D4C5"/>
        <w:rPr>
          <w:rFonts w:ascii="Verdana" w:eastAsia="新細明體" w:hAnsi="Verdana" w:cs="新細明體"/>
          <w:b/>
          <w:bCs/>
          <w:color w:val="000000"/>
          <w:kern w:val="0"/>
          <w:sz w:val="36"/>
          <w:szCs w:val="36"/>
        </w:rPr>
      </w:pPr>
      <w:proofErr w:type="gramStart"/>
      <w:r w:rsidRPr="00AC143A">
        <w:rPr>
          <w:rFonts w:ascii="Verdana" w:eastAsia="新細明體" w:hAnsi="Verdana" w:cs="新細明體"/>
          <w:b/>
          <w:bCs/>
          <w:color w:val="000000"/>
          <w:kern w:val="0"/>
          <w:sz w:val="36"/>
          <w:szCs w:val="36"/>
        </w:rPr>
        <w:t>license</w:t>
      </w:r>
      <w:proofErr w:type="gramEnd"/>
      <w:r w:rsidRPr="00AC143A">
        <w:rPr>
          <w:rFonts w:ascii="Verdana" w:eastAsia="新細明體" w:hAnsi="Verdana" w:cs="新細明體"/>
          <w:b/>
          <w:bCs/>
          <w:color w:val="000000"/>
          <w:kern w:val="0"/>
          <w:sz w:val="36"/>
          <w:szCs w:val="36"/>
        </w:rPr>
        <w:t xml:space="preserve"> </w:t>
      </w:r>
    </w:p>
    <w:p w:rsidR="00AC143A" w:rsidRPr="00AC143A" w:rsidRDefault="00AC143A" w:rsidP="00AC143A">
      <w:pPr>
        <w:widowControl/>
        <w:shd w:val="clear" w:color="auto" w:fill="EEEED4"/>
        <w:rPr>
          <w:rFonts w:ascii="Verdana" w:eastAsia="新細明體" w:hAnsi="Verdana" w:cs="新細明體"/>
          <w:color w:val="000000"/>
          <w:kern w:val="0"/>
          <w:szCs w:val="24"/>
        </w:rPr>
      </w:pPr>
      <w:r w:rsidRPr="00AC143A">
        <w:rPr>
          <w:rFonts w:ascii="Verdana" w:eastAsia="新細明體" w:hAnsi="Verdana" w:cs="新細明體"/>
          <w:color w:val="000000"/>
          <w:kern w:val="0"/>
          <w:szCs w:val="24"/>
        </w:rPr>
        <w:t>FLAC is a free codec in the fullest sense. This page explicitly states all that you may do with the format and software.</w:t>
      </w:r>
      <w:r w:rsidRPr="00AC143A">
        <w:rPr>
          <w:rFonts w:ascii="Verdana" w:eastAsia="新細明體" w:hAnsi="Verdana" w:cs="新細明體"/>
          <w:color w:val="000000"/>
          <w:kern w:val="0"/>
          <w:szCs w:val="24"/>
        </w:rPr>
        <w:br/>
      </w:r>
      <w:r w:rsidRPr="00AC143A">
        <w:rPr>
          <w:rFonts w:ascii="Verdana" w:eastAsia="新細明體" w:hAnsi="Verdana" w:cs="新細明體"/>
          <w:color w:val="000000"/>
          <w:kern w:val="0"/>
          <w:szCs w:val="24"/>
        </w:rPr>
        <w:br/>
        <w:t xml:space="preserve">The FLAC and </w:t>
      </w:r>
      <w:proofErr w:type="spellStart"/>
      <w:r w:rsidRPr="00AC143A">
        <w:rPr>
          <w:rFonts w:ascii="Verdana" w:eastAsia="新細明體" w:hAnsi="Verdana" w:cs="新細明體"/>
          <w:color w:val="000000"/>
          <w:kern w:val="0"/>
          <w:szCs w:val="24"/>
        </w:rPr>
        <w:t>Ogg</w:t>
      </w:r>
      <w:proofErr w:type="spellEnd"/>
      <w:r w:rsidRPr="00AC143A">
        <w:rPr>
          <w:rFonts w:ascii="Verdana" w:eastAsia="新細明體" w:hAnsi="Verdana" w:cs="新細明體"/>
          <w:color w:val="000000"/>
          <w:kern w:val="0"/>
          <w:szCs w:val="24"/>
        </w:rPr>
        <w:t xml:space="preserve"> FLAC formats themselves, and their specifications, are fully open to the public to be used for any purpose (the FLAC project reserves the right to set the FLAC specification and certify compliance). They are free for commercial or noncommercial use. That means that commercial developers may independently write FLAC or </w:t>
      </w:r>
      <w:proofErr w:type="spellStart"/>
      <w:r w:rsidRPr="00AC143A">
        <w:rPr>
          <w:rFonts w:ascii="Verdana" w:eastAsia="新細明體" w:hAnsi="Verdana" w:cs="新細明體"/>
          <w:color w:val="000000"/>
          <w:kern w:val="0"/>
          <w:szCs w:val="24"/>
        </w:rPr>
        <w:t>Ogg</w:t>
      </w:r>
      <w:proofErr w:type="spellEnd"/>
      <w:r w:rsidRPr="00AC143A">
        <w:rPr>
          <w:rFonts w:ascii="Verdana" w:eastAsia="新細明體" w:hAnsi="Verdana" w:cs="新細明體"/>
          <w:color w:val="000000"/>
          <w:kern w:val="0"/>
          <w:szCs w:val="24"/>
        </w:rPr>
        <w:t xml:space="preserve"> FLAC software which is compatible with the specifications for no charge and without restrictions of any kind. There are no licensing fees or royalties of any kind for use of the formats or their specifications, or for distributing, selling, or streaming media in the FLAC or </w:t>
      </w:r>
      <w:proofErr w:type="spellStart"/>
      <w:r w:rsidRPr="00AC143A">
        <w:rPr>
          <w:rFonts w:ascii="Verdana" w:eastAsia="新細明體" w:hAnsi="Verdana" w:cs="新細明體"/>
          <w:color w:val="000000"/>
          <w:kern w:val="0"/>
          <w:szCs w:val="24"/>
        </w:rPr>
        <w:t>Ogg</w:t>
      </w:r>
      <w:proofErr w:type="spellEnd"/>
      <w:r w:rsidRPr="00AC143A">
        <w:rPr>
          <w:rFonts w:ascii="Verdana" w:eastAsia="新細明體" w:hAnsi="Verdana" w:cs="新細明體"/>
          <w:color w:val="000000"/>
          <w:kern w:val="0"/>
          <w:szCs w:val="24"/>
        </w:rPr>
        <w:t xml:space="preserve"> FLAC formats.</w:t>
      </w:r>
      <w:r w:rsidRPr="00AC143A">
        <w:rPr>
          <w:rFonts w:ascii="Verdana" w:eastAsia="新細明體" w:hAnsi="Verdana" w:cs="新細明體"/>
          <w:color w:val="000000"/>
          <w:kern w:val="0"/>
          <w:szCs w:val="24"/>
        </w:rPr>
        <w:br/>
      </w:r>
      <w:r w:rsidRPr="00AC143A">
        <w:rPr>
          <w:rFonts w:ascii="Verdana" w:eastAsia="新細明體" w:hAnsi="Verdana" w:cs="新細明體"/>
          <w:color w:val="000000"/>
          <w:kern w:val="0"/>
          <w:szCs w:val="24"/>
        </w:rPr>
        <w:br/>
        <w:t xml:space="preserve">The FLAC project also makes available software that implements the formats, which is distributed according to </w:t>
      </w:r>
      <w:hyperlink r:id="rId4" w:history="1">
        <w:r w:rsidRPr="00AC143A">
          <w:rPr>
            <w:rFonts w:ascii="Verdana" w:eastAsia="新細明體" w:hAnsi="Verdana" w:cs="新細明體"/>
            <w:color w:val="336699"/>
            <w:kern w:val="0"/>
            <w:szCs w:val="24"/>
            <w:u w:val="single"/>
          </w:rPr>
          <w:t>Open</w:t>
        </w:r>
        <w:r w:rsidRPr="00AC143A">
          <w:rPr>
            <w:rFonts w:ascii="Verdana" w:eastAsia="新細明體" w:hAnsi="Verdana" w:cs="新細明體"/>
            <w:color w:val="336699"/>
            <w:kern w:val="0"/>
            <w:szCs w:val="24"/>
            <w:u w:val="single"/>
          </w:rPr>
          <w:t xml:space="preserve"> </w:t>
        </w:r>
        <w:r w:rsidRPr="00AC143A">
          <w:rPr>
            <w:rFonts w:ascii="Verdana" w:eastAsia="新細明體" w:hAnsi="Verdana" w:cs="新細明體"/>
            <w:color w:val="336699"/>
            <w:kern w:val="0"/>
            <w:szCs w:val="24"/>
            <w:u w:val="single"/>
          </w:rPr>
          <w:t>Source</w:t>
        </w:r>
      </w:hyperlink>
      <w:r w:rsidRPr="00AC143A">
        <w:rPr>
          <w:rFonts w:ascii="Verdana" w:eastAsia="新細明體" w:hAnsi="Verdana" w:cs="新細明體"/>
          <w:color w:val="000000"/>
          <w:kern w:val="0"/>
          <w:szCs w:val="24"/>
        </w:rPr>
        <w:t xml:space="preserve"> licenses as follows</w:t>
      </w:r>
      <w:proofErr w:type="gramStart"/>
      <w:r w:rsidRPr="00AC143A">
        <w:rPr>
          <w:rFonts w:ascii="Verdana" w:eastAsia="新細明體" w:hAnsi="Verdana" w:cs="新細明體"/>
          <w:color w:val="000000"/>
          <w:kern w:val="0"/>
          <w:szCs w:val="24"/>
        </w:rPr>
        <w:t>:</w:t>
      </w:r>
      <w:proofErr w:type="gramEnd"/>
      <w:r w:rsidRPr="00AC143A">
        <w:rPr>
          <w:rFonts w:ascii="Verdana" w:eastAsia="新細明體" w:hAnsi="Verdana" w:cs="新細明體"/>
          <w:color w:val="000000"/>
          <w:kern w:val="0"/>
          <w:szCs w:val="24"/>
        </w:rPr>
        <w:br/>
      </w:r>
      <w:r w:rsidRPr="00AC143A">
        <w:rPr>
          <w:rFonts w:ascii="Verdana" w:eastAsia="新細明體" w:hAnsi="Verdana" w:cs="新細明體"/>
          <w:color w:val="000000"/>
          <w:kern w:val="0"/>
          <w:szCs w:val="24"/>
        </w:rPr>
        <w:br/>
        <w:t xml:space="preserve">The reference implementation libraries are licensed under the New </w:t>
      </w:r>
      <w:hyperlink r:id="rId5" w:history="1">
        <w:r w:rsidRPr="00AC143A">
          <w:rPr>
            <w:rFonts w:ascii="Verdana" w:eastAsia="新細明體" w:hAnsi="Verdana" w:cs="新細明體"/>
            <w:color w:val="336699"/>
            <w:kern w:val="0"/>
            <w:szCs w:val="24"/>
            <w:u w:val="single"/>
          </w:rPr>
          <w:t>BSD Li</w:t>
        </w:r>
        <w:r w:rsidRPr="00AC143A">
          <w:rPr>
            <w:rFonts w:ascii="Verdana" w:eastAsia="新細明體" w:hAnsi="Verdana" w:cs="新細明體"/>
            <w:color w:val="336699"/>
            <w:kern w:val="0"/>
            <w:szCs w:val="24"/>
            <w:u w:val="single"/>
          </w:rPr>
          <w:t>c</w:t>
        </w:r>
        <w:r w:rsidRPr="00AC143A">
          <w:rPr>
            <w:rFonts w:ascii="Verdana" w:eastAsia="新細明體" w:hAnsi="Verdana" w:cs="新細明體"/>
            <w:color w:val="336699"/>
            <w:kern w:val="0"/>
            <w:szCs w:val="24"/>
            <w:u w:val="single"/>
          </w:rPr>
          <w:t>ense</w:t>
        </w:r>
      </w:hyperlink>
      <w:r w:rsidRPr="00AC143A">
        <w:rPr>
          <w:rFonts w:ascii="Verdana" w:eastAsia="新細明體" w:hAnsi="Verdana" w:cs="新細明體"/>
          <w:color w:val="000000"/>
          <w:kern w:val="0"/>
          <w:szCs w:val="24"/>
        </w:rPr>
        <w:t xml:space="preserve">. In simple terms, these libraries may be used by any application, Open or proprietary, linked or incorporated in whole, so long as acknowledgement is made to Xiph.org Foundation when using the source code in whole or in derived works. The </w:t>
      </w:r>
      <w:proofErr w:type="spellStart"/>
      <w:r w:rsidRPr="00AC143A">
        <w:rPr>
          <w:rFonts w:ascii="Verdana" w:eastAsia="新細明體" w:hAnsi="Verdana" w:cs="新細明體"/>
          <w:color w:val="000000"/>
          <w:kern w:val="0"/>
          <w:szCs w:val="24"/>
        </w:rPr>
        <w:t>Xiph</w:t>
      </w:r>
      <w:proofErr w:type="spellEnd"/>
      <w:r w:rsidRPr="00AC143A">
        <w:rPr>
          <w:rFonts w:ascii="Verdana" w:eastAsia="新細明體" w:hAnsi="Verdana" w:cs="新細明體"/>
          <w:color w:val="000000"/>
          <w:kern w:val="0"/>
          <w:szCs w:val="24"/>
        </w:rPr>
        <w:t xml:space="preserve"> License is free enough that the libraries have been used in commercial products to implement FLAC, including in the firmware of hardware devices where other Open Source licenses can be problematic. In the source code these libraries are called </w:t>
      </w:r>
      <w:proofErr w:type="spellStart"/>
      <w:r w:rsidRPr="00AC143A">
        <w:rPr>
          <w:rFonts w:ascii="Courier New" w:eastAsia="新細明體" w:hAnsi="Courier New" w:cs="新細明體"/>
          <w:b/>
          <w:bCs/>
          <w:color w:val="000000"/>
          <w:kern w:val="0"/>
          <w:szCs w:val="24"/>
        </w:rPr>
        <w:t>libFLAC</w:t>
      </w:r>
      <w:proofErr w:type="spellEnd"/>
      <w:r w:rsidRPr="00AC143A">
        <w:rPr>
          <w:rFonts w:ascii="Verdana" w:eastAsia="新細明體" w:hAnsi="Verdana" w:cs="新細明體"/>
          <w:color w:val="000000"/>
          <w:kern w:val="0"/>
          <w:szCs w:val="24"/>
        </w:rPr>
        <w:t xml:space="preserve"> and </w:t>
      </w:r>
      <w:proofErr w:type="spellStart"/>
      <w:r w:rsidRPr="00AC143A">
        <w:rPr>
          <w:rFonts w:ascii="Courier New" w:eastAsia="新細明體" w:hAnsi="Courier New" w:cs="新細明體"/>
          <w:b/>
          <w:bCs/>
          <w:color w:val="000000"/>
          <w:kern w:val="0"/>
          <w:szCs w:val="24"/>
        </w:rPr>
        <w:t>libFLAC</w:t>
      </w:r>
      <w:proofErr w:type="spellEnd"/>
      <w:r w:rsidRPr="00AC143A">
        <w:rPr>
          <w:rFonts w:ascii="Courier New" w:eastAsia="新細明體" w:hAnsi="Courier New" w:cs="新細明體"/>
          <w:b/>
          <w:bCs/>
          <w:color w:val="000000"/>
          <w:kern w:val="0"/>
          <w:szCs w:val="24"/>
        </w:rPr>
        <w:t>++</w:t>
      </w:r>
      <w:r w:rsidRPr="00AC143A">
        <w:rPr>
          <w:rFonts w:ascii="Verdana" w:eastAsia="新細明體" w:hAnsi="Verdana" w:cs="新細明體"/>
          <w:color w:val="000000"/>
          <w:kern w:val="0"/>
          <w:szCs w:val="24"/>
        </w:rPr>
        <w:t>.</w:t>
      </w:r>
      <w:r w:rsidRPr="00AC143A">
        <w:rPr>
          <w:rFonts w:ascii="Verdana" w:eastAsia="新細明體" w:hAnsi="Verdana" w:cs="新細明體"/>
          <w:color w:val="000000"/>
          <w:kern w:val="0"/>
          <w:szCs w:val="24"/>
        </w:rPr>
        <w:br/>
      </w:r>
      <w:r w:rsidRPr="00AC143A">
        <w:rPr>
          <w:rFonts w:ascii="Verdana" w:eastAsia="新細明體" w:hAnsi="Verdana" w:cs="新細明體"/>
          <w:color w:val="000000"/>
          <w:kern w:val="0"/>
          <w:szCs w:val="24"/>
        </w:rPr>
        <w:br/>
        <w:t xml:space="preserve">The rest of the software that the FLAC project provides is licensed under the </w:t>
      </w:r>
      <w:hyperlink r:id="rId6" w:anchor="GPL" w:history="1">
        <w:r w:rsidRPr="00AC143A">
          <w:rPr>
            <w:rFonts w:ascii="Verdana" w:eastAsia="新細明體" w:hAnsi="Verdana" w:cs="新細明體"/>
            <w:color w:val="336699"/>
            <w:kern w:val="0"/>
            <w:szCs w:val="24"/>
            <w:u w:val="single"/>
          </w:rPr>
          <w:t>GNU General Public</w:t>
        </w:r>
        <w:r w:rsidRPr="00AC143A">
          <w:rPr>
            <w:rFonts w:ascii="Verdana" w:eastAsia="新細明體" w:hAnsi="Verdana" w:cs="新細明體"/>
            <w:color w:val="336699"/>
            <w:kern w:val="0"/>
            <w:szCs w:val="24"/>
            <w:u w:val="single"/>
          </w:rPr>
          <w:t xml:space="preserve"> </w:t>
        </w:r>
        <w:r w:rsidRPr="00AC143A">
          <w:rPr>
            <w:rFonts w:ascii="Verdana" w:eastAsia="新細明體" w:hAnsi="Verdana" w:cs="新細明體"/>
            <w:color w:val="336699"/>
            <w:kern w:val="0"/>
            <w:szCs w:val="24"/>
            <w:u w:val="single"/>
          </w:rPr>
          <w:t>License</w:t>
        </w:r>
      </w:hyperlink>
      <w:r w:rsidRPr="00AC143A">
        <w:rPr>
          <w:rFonts w:ascii="Verdana" w:eastAsia="新細明體" w:hAnsi="Verdana" w:cs="新細明體"/>
          <w:color w:val="000000"/>
          <w:kern w:val="0"/>
          <w:szCs w:val="24"/>
        </w:rPr>
        <w:t xml:space="preserve"> (GPL). This software includes various utilities for converting files to and from FLAC format, </w:t>
      </w:r>
      <w:proofErr w:type="spellStart"/>
      <w:r w:rsidRPr="00AC143A">
        <w:rPr>
          <w:rFonts w:ascii="Verdana" w:eastAsia="新細明體" w:hAnsi="Verdana" w:cs="新細明體"/>
          <w:color w:val="000000"/>
          <w:kern w:val="0"/>
          <w:szCs w:val="24"/>
        </w:rPr>
        <w:t>plugins</w:t>
      </w:r>
      <w:proofErr w:type="spellEnd"/>
      <w:r w:rsidRPr="00AC143A">
        <w:rPr>
          <w:rFonts w:ascii="Verdana" w:eastAsia="新細明體" w:hAnsi="Verdana" w:cs="新細明體"/>
          <w:color w:val="000000"/>
          <w:kern w:val="0"/>
          <w:szCs w:val="24"/>
        </w:rPr>
        <w:t xml:space="preserve"> for audio players, et cetera. In general, the GPL allows redistribution as long as derived works are also made available in source code form according to compatible terms.</w:t>
      </w:r>
      <w:r w:rsidRPr="00AC143A">
        <w:rPr>
          <w:rFonts w:ascii="Verdana" w:eastAsia="新細明體" w:hAnsi="Verdana" w:cs="新細明體"/>
          <w:color w:val="000000"/>
          <w:kern w:val="0"/>
          <w:szCs w:val="24"/>
        </w:rPr>
        <w:br/>
      </w:r>
      <w:r w:rsidRPr="00AC143A">
        <w:rPr>
          <w:rFonts w:ascii="Verdana" w:eastAsia="新細明體" w:hAnsi="Verdana" w:cs="新細明體"/>
          <w:color w:val="000000"/>
          <w:kern w:val="0"/>
          <w:szCs w:val="24"/>
        </w:rPr>
        <w:br/>
        <w:t xml:space="preserve">Neither the FLAC nor </w:t>
      </w:r>
      <w:proofErr w:type="spellStart"/>
      <w:r w:rsidRPr="00AC143A">
        <w:rPr>
          <w:rFonts w:ascii="Verdana" w:eastAsia="新細明體" w:hAnsi="Verdana" w:cs="新細明體"/>
          <w:color w:val="000000"/>
          <w:kern w:val="0"/>
          <w:szCs w:val="24"/>
        </w:rPr>
        <w:t>Ogg</w:t>
      </w:r>
      <w:proofErr w:type="spellEnd"/>
      <w:r w:rsidRPr="00AC143A">
        <w:rPr>
          <w:rFonts w:ascii="Verdana" w:eastAsia="新細明體" w:hAnsi="Verdana" w:cs="新細明體"/>
          <w:color w:val="000000"/>
          <w:kern w:val="0"/>
          <w:szCs w:val="24"/>
        </w:rPr>
        <w:t xml:space="preserve"> FLAC formats nor any of the implemented </w:t>
      </w:r>
      <w:r w:rsidRPr="00AC143A">
        <w:rPr>
          <w:rFonts w:ascii="Verdana" w:eastAsia="新細明體" w:hAnsi="Verdana" w:cs="新細明體"/>
          <w:color w:val="000000"/>
          <w:kern w:val="0"/>
          <w:szCs w:val="24"/>
        </w:rPr>
        <w:lastRenderedPageBreak/>
        <w:t>encoding/decoding methods are covered by any known patent.</w:t>
      </w:r>
      <w:r w:rsidRPr="00AC143A">
        <w:rPr>
          <w:rFonts w:ascii="Verdana" w:eastAsia="新細明體" w:hAnsi="Verdana" w:cs="新細明體"/>
          <w:color w:val="000000"/>
          <w:kern w:val="0"/>
          <w:szCs w:val="24"/>
        </w:rPr>
        <w:br/>
      </w:r>
      <w:r w:rsidRPr="00AC143A">
        <w:rPr>
          <w:rFonts w:ascii="Verdana" w:eastAsia="新細明體" w:hAnsi="Verdana" w:cs="新細明體"/>
          <w:color w:val="000000"/>
          <w:kern w:val="0"/>
          <w:szCs w:val="24"/>
        </w:rPr>
        <w:br/>
        <w:t xml:space="preserve">FLAC is one of a family of </w:t>
      </w:r>
      <w:proofErr w:type="spellStart"/>
      <w:r w:rsidRPr="00AC143A">
        <w:rPr>
          <w:rFonts w:ascii="Verdana" w:eastAsia="新細明體" w:hAnsi="Verdana" w:cs="新細明體"/>
          <w:color w:val="000000"/>
          <w:kern w:val="0"/>
          <w:szCs w:val="24"/>
        </w:rPr>
        <w:t>codecs</w:t>
      </w:r>
      <w:proofErr w:type="spellEnd"/>
      <w:r w:rsidRPr="00AC143A">
        <w:rPr>
          <w:rFonts w:ascii="Verdana" w:eastAsia="新細明體" w:hAnsi="Verdana" w:cs="新細明體"/>
          <w:color w:val="000000"/>
          <w:kern w:val="0"/>
          <w:szCs w:val="24"/>
        </w:rPr>
        <w:t xml:space="preserve"> of the Xiph.org Foundation, all created according to the same free ideals. For some other </w:t>
      </w:r>
      <w:proofErr w:type="spellStart"/>
      <w:r w:rsidRPr="00AC143A">
        <w:rPr>
          <w:rFonts w:ascii="Verdana" w:eastAsia="新細明體" w:hAnsi="Verdana" w:cs="新細明體"/>
          <w:color w:val="000000"/>
          <w:kern w:val="0"/>
          <w:szCs w:val="24"/>
        </w:rPr>
        <w:t>codecs</w:t>
      </w:r>
      <w:proofErr w:type="spellEnd"/>
      <w:r w:rsidRPr="00AC143A">
        <w:rPr>
          <w:rFonts w:ascii="Verdana" w:eastAsia="新細明體" w:hAnsi="Verdana" w:cs="新細明體"/>
          <w:color w:val="000000"/>
          <w:kern w:val="0"/>
          <w:szCs w:val="24"/>
        </w:rPr>
        <w:t xml:space="preserve">' descriptions of the </w:t>
      </w:r>
      <w:proofErr w:type="spellStart"/>
      <w:r w:rsidRPr="00AC143A">
        <w:rPr>
          <w:rFonts w:ascii="Verdana" w:eastAsia="新細明體" w:hAnsi="Verdana" w:cs="新細明體"/>
          <w:color w:val="000000"/>
          <w:kern w:val="0"/>
          <w:szCs w:val="24"/>
        </w:rPr>
        <w:t>Xiph</w:t>
      </w:r>
      <w:proofErr w:type="spellEnd"/>
      <w:r w:rsidRPr="00AC143A">
        <w:rPr>
          <w:rFonts w:ascii="Verdana" w:eastAsia="新細明體" w:hAnsi="Verdana" w:cs="新細明體"/>
          <w:color w:val="000000"/>
          <w:kern w:val="0"/>
          <w:szCs w:val="24"/>
        </w:rPr>
        <w:t xml:space="preserve"> License see the </w:t>
      </w:r>
      <w:hyperlink r:id="rId7" w:history="1">
        <w:r w:rsidRPr="00AC143A">
          <w:rPr>
            <w:rFonts w:ascii="Verdana" w:eastAsia="新細明體" w:hAnsi="Verdana" w:cs="新細明體"/>
            <w:color w:val="336699"/>
            <w:kern w:val="0"/>
            <w:szCs w:val="24"/>
            <w:u w:val="single"/>
          </w:rPr>
          <w:t>Speex</w:t>
        </w:r>
      </w:hyperlink>
      <w:r w:rsidRPr="00AC143A">
        <w:rPr>
          <w:rFonts w:ascii="Verdana" w:eastAsia="新細明體" w:hAnsi="Verdana" w:cs="新細明體"/>
          <w:color w:val="000000"/>
          <w:kern w:val="0"/>
          <w:szCs w:val="24"/>
        </w:rPr>
        <w:t xml:space="preserve"> and </w:t>
      </w:r>
      <w:hyperlink r:id="rId8" w:anchor="flic" w:history="1">
        <w:r w:rsidRPr="00AC143A">
          <w:rPr>
            <w:rFonts w:ascii="Verdana" w:eastAsia="新細明體" w:hAnsi="Verdana" w:cs="新細明體"/>
            <w:color w:val="336699"/>
            <w:kern w:val="0"/>
            <w:szCs w:val="24"/>
            <w:u w:val="single"/>
          </w:rPr>
          <w:t>Vorbis</w:t>
        </w:r>
      </w:hyperlink>
      <w:r w:rsidRPr="00AC143A">
        <w:rPr>
          <w:rFonts w:ascii="Verdana" w:eastAsia="新細明體" w:hAnsi="Verdana" w:cs="新細明體"/>
          <w:color w:val="000000"/>
          <w:kern w:val="0"/>
          <w:szCs w:val="24"/>
        </w:rPr>
        <w:t xml:space="preserve"> license pages.</w:t>
      </w:r>
      <w:r w:rsidRPr="00AC143A">
        <w:rPr>
          <w:rFonts w:ascii="Verdana" w:eastAsia="新細明體" w:hAnsi="Verdana" w:cs="新細明體"/>
          <w:color w:val="000000"/>
          <w:kern w:val="0"/>
          <w:szCs w:val="24"/>
        </w:rPr>
        <w:br/>
      </w:r>
      <w:r w:rsidRPr="00AC143A">
        <w:rPr>
          <w:rFonts w:ascii="Verdana" w:eastAsia="新細明體" w:hAnsi="Verdana" w:cs="新細明體"/>
          <w:color w:val="000000"/>
          <w:kern w:val="0"/>
          <w:szCs w:val="24"/>
        </w:rPr>
        <w:br/>
        <w:t xml:space="preserve">If you would like to redistribute parts or all of FLAC under different terms, </w:t>
      </w:r>
      <w:hyperlink r:id="rId9" w:history="1">
        <w:r w:rsidRPr="00AC143A">
          <w:rPr>
            <w:rFonts w:ascii="Verdana" w:eastAsia="新細明體" w:hAnsi="Verdana" w:cs="新細明體"/>
            <w:color w:val="336699"/>
            <w:kern w:val="0"/>
            <w:szCs w:val="24"/>
            <w:u w:val="single"/>
          </w:rPr>
          <w:t>contact Josh Coalson</w:t>
        </w:r>
      </w:hyperlink>
      <w:r w:rsidRPr="00AC143A">
        <w:rPr>
          <w:rFonts w:ascii="Verdana" w:eastAsia="新細明體" w:hAnsi="Verdana" w:cs="新細明體"/>
          <w:color w:val="000000"/>
          <w:kern w:val="0"/>
          <w:szCs w:val="24"/>
        </w:rPr>
        <w:t xml:space="preserve">. </w:t>
      </w:r>
    </w:p>
    <w:p w:rsidR="00EF270D" w:rsidRPr="00AC143A" w:rsidRDefault="00EF270D"/>
    <w:sectPr w:rsidR="00EF270D" w:rsidRPr="00AC143A" w:rsidSect="00EF270D">
      <w:pgSz w:w="11906" w:h="16838"/>
      <w:pgMar w:top="1440" w:right="1800" w:bottom="1440" w:left="180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C143A"/>
    <w:rsid w:val="00AC143A"/>
    <w:rsid w:val="00EF270D"/>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70D"/>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C143A"/>
    <w:rPr>
      <w:color w:val="336699"/>
      <w:u w:val="single"/>
      <w:shd w:val="clear" w:color="auto" w:fill="auto"/>
    </w:rPr>
  </w:style>
  <w:style w:type="character" w:customStyle="1" w:styleId="commandname">
    <w:name w:val="commandname"/>
    <w:basedOn w:val="a0"/>
    <w:rsid w:val="00AC143A"/>
    <w:rPr>
      <w:rFonts w:ascii="Courier New" w:hAnsi="Courier New" w:hint="default"/>
      <w:b/>
      <w:bCs/>
    </w:rPr>
  </w:style>
</w:styles>
</file>

<file path=word/webSettings.xml><?xml version="1.0" encoding="utf-8"?>
<w:webSettings xmlns:r="http://schemas.openxmlformats.org/officeDocument/2006/relationships" xmlns:w="http://schemas.openxmlformats.org/wordprocessingml/2006/main">
  <w:divs>
    <w:div w:id="750009408">
      <w:bodyDiv w:val="1"/>
      <w:marLeft w:val="0"/>
      <w:marRight w:val="0"/>
      <w:marTop w:val="0"/>
      <w:marBottom w:val="0"/>
      <w:divBdr>
        <w:top w:val="none" w:sz="0" w:space="0" w:color="auto"/>
        <w:left w:val="none" w:sz="0" w:space="0" w:color="auto"/>
        <w:bottom w:val="none" w:sz="0" w:space="0" w:color="auto"/>
        <w:right w:val="none" w:sz="0" w:space="0" w:color="auto"/>
      </w:divBdr>
      <w:divsChild>
        <w:div w:id="1104154166">
          <w:marLeft w:val="107"/>
          <w:marRight w:val="107"/>
          <w:marTop w:val="0"/>
          <w:marBottom w:val="0"/>
          <w:divBdr>
            <w:top w:val="none" w:sz="0" w:space="0" w:color="auto"/>
            <w:left w:val="none" w:sz="0" w:space="0" w:color="auto"/>
            <w:bottom w:val="none" w:sz="0" w:space="0" w:color="auto"/>
            <w:right w:val="none" w:sz="0" w:space="0" w:color="auto"/>
          </w:divBdr>
          <w:divsChild>
            <w:div w:id="1629506798">
              <w:marLeft w:val="0"/>
              <w:marRight w:val="0"/>
              <w:marTop w:val="0"/>
              <w:marBottom w:val="0"/>
              <w:divBdr>
                <w:top w:val="single" w:sz="4" w:space="2" w:color="000000"/>
                <w:left w:val="single" w:sz="2" w:space="2" w:color="000000"/>
                <w:bottom w:val="single" w:sz="2" w:space="2" w:color="000000"/>
                <w:right w:val="single" w:sz="2" w:space="2" w:color="000000"/>
              </w:divBdr>
            </w:div>
            <w:div w:id="153650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orbis.com/faq.psp" TargetMode="External"/><Relationship Id="rId3" Type="http://schemas.openxmlformats.org/officeDocument/2006/relationships/webSettings" Target="webSettings.xml"/><Relationship Id="rId7" Type="http://schemas.openxmlformats.org/officeDocument/2006/relationships/hyperlink" Target="http://speex.org/fso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nu.org/licenses/licenses.html" TargetMode="External"/><Relationship Id="rId11" Type="http://schemas.openxmlformats.org/officeDocument/2006/relationships/theme" Target="theme/theme1.xml"/><Relationship Id="rId5" Type="http://schemas.openxmlformats.org/officeDocument/2006/relationships/hyperlink" Target="https://git.xiph.org/?p=flac.git;a=blob_plain;f=COPYING.Xiph" TargetMode="External"/><Relationship Id="rId10" Type="http://schemas.openxmlformats.org/officeDocument/2006/relationships/fontTable" Target="fontTable.xml"/><Relationship Id="rId4" Type="http://schemas.openxmlformats.org/officeDocument/2006/relationships/hyperlink" Target="http://www.opensource.org/docs/definition.php" TargetMode="External"/><Relationship Id="rId9" Type="http://schemas.openxmlformats.org/officeDocument/2006/relationships/hyperlink" Target="mailto:jcoalson@users.sourceforge.net"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398</Words>
  <Characters>2270</Characters>
  <Application>Microsoft Office Word</Application>
  <DocSecurity>0</DocSecurity>
  <Lines>18</Lines>
  <Paragraphs>5</Paragraphs>
  <ScaleCrop>false</ScaleCrop>
  <Company/>
  <LinksUpToDate>false</LinksUpToDate>
  <CharactersWithSpaces>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Eldiman Hsu</dc:creator>
  <cp:lastModifiedBy>Eldiman Hsu</cp:lastModifiedBy>
  <cp:revision>1</cp:revision>
  <dcterms:created xsi:type="dcterms:W3CDTF">2013-05-30T02:49:00Z</dcterms:created>
  <dcterms:modified xsi:type="dcterms:W3CDTF">2013-05-30T02:51:00Z</dcterms:modified>
</cp:coreProperties>
</file>